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E89A8" w14:textId="77777777" w:rsidR="00603929" w:rsidRDefault="00603929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603929">
        <w:rPr>
          <w:rFonts w:ascii="Times New Roman" w:hAnsi="Times New Roman" w:cs="Times New Roman"/>
          <w:b/>
          <w:color w:val="000000"/>
          <w:sz w:val="27"/>
          <w:szCs w:val="27"/>
        </w:rPr>
        <w:t>資料結構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106</w:t>
      </w:r>
      <w:r>
        <w:rPr>
          <w:rFonts w:ascii="Times New Roman" w:hAnsi="Times New Roman" w:cs="Times New Roman"/>
          <w:color w:val="000000"/>
          <w:sz w:val="27"/>
          <w:szCs w:val="27"/>
        </w:rPr>
        <w:t>年</w:t>
      </w:r>
      <w:r>
        <w:rPr>
          <w:rFonts w:ascii="Times New Roman" w:hAnsi="Times New Roman" w:cs="Times New Roman"/>
          <w:color w:val="000000"/>
          <w:sz w:val="27"/>
          <w:szCs w:val="27"/>
        </w:rPr>
        <w:t>9</w:t>
      </w:r>
      <w:r>
        <w:rPr>
          <w:rFonts w:ascii="Times New Roman" w:hAnsi="Times New Roman" w:cs="Times New Roman"/>
          <w:color w:val="000000"/>
          <w:sz w:val="27"/>
          <w:szCs w:val="27"/>
        </w:rPr>
        <w:t>月</w:t>
      </w:r>
      <w:r>
        <w:rPr>
          <w:rFonts w:ascii="Times New Roman" w:hAnsi="Times New Roman" w:cs="Times New Roman"/>
          <w:color w:val="000000"/>
          <w:sz w:val="27"/>
          <w:szCs w:val="27"/>
        </w:rPr>
        <w:t>15</w:t>
      </w:r>
      <w:r>
        <w:rPr>
          <w:rFonts w:ascii="Times New Roman" w:hAnsi="Times New Roman" w:cs="Times New Roman"/>
          <w:color w:val="000000"/>
          <w:sz w:val="27"/>
          <w:szCs w:val="27"/>
        </w:rPr>
        <w:t>日「第二專長學分班資料結構討論會」會議決議：至少包含以下主題，各校自行決定使用之程式語言及教科書：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Arrays &amp; Structures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Matrix ADT (transposition, multiplication)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Polynomial ADT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Strings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Stacks &amp; Queues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Stacks: Push and Pop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Queues: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AddQ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DelQ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Traversing a Maze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Infix expression to Postfix expression conversion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Postfix expression evaluation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Linked Lists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LL representation of Polynomials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LL representation of Equivalence Relations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Inverting a chain of LL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Circular LL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Doubly LL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Trees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Definition of Trees and Binary Trees (BT)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BT, complete BT, Full BT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Inorder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preorder and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postorder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traversals of BT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Array representation of BT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Binary Search Trees (BST)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Selection (Winner/Loser) Trees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Graphs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Graph representations (Adjacency Matrix, Adjacency List)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Basic graph traversals: DFS, BFS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Spanning Trees, MST (Kruskal, Prim,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Sollin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Shortest Paths (Dijkstra, Bellman-Ford, Floyd-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Warshall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詳見下</w:t>
      </w:r>
      <w:r>
        <w:rPr>
          <w:rFonts w:ascii="Times New Roman" w:hAnsi="Times New Roman" w:cs="Times New Roman"/>
          <w:color w:val="000000"/>
          <w:sz w:val="27"/>
          <w:szCs w:val="27"/>
        </w:rPr>
        <w:t>3.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平時成績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(40%) </w:t>
      </w:r>
      <w:r>
        <w:rPr>
          <w:rFonts w:ascii="Times New Roman" w:hAnsi="Times New Roman" w:cs="Times New Roman"/>
          <w:color w:val="000000"/>
          <w:sz w:val="27"/>
          <w:szCs w:val="27"/>
        </w:rPr>
        <w:t>程式作業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(30%) </w:t>
      </w:r>
      <w:r>
        <w:rPr>
          <w:rFonts w:ascii="Times New Roman" w:hAnsi="Times New Roman" w:cs="Times New Roman"/>
          <w:color w:val="000000"/>
          <w:sz w:val="27"/>
          <w:szCs w:val="27"/>
        </w:rPr>
        <w:t>統一期末考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(30%)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及格標準：</w:t>
      </w:r>
      <w:r>
        <w:rPr>
          <w:rFonts w:ascii="Times New Roman" w:hAnsi="Times New Roman" w:cs="Times New Roman"/>
          <w:color w:val="000000"/>
          <w:sz w:val="27"/>
          <w:szCs w:val="27"/>
        </w:rPr>
        <w:t>60</w:t>
      </w:r>
      <w:r>
        <w:rPr>
          <w:rFonts w:ascii="Times New Roman" w:hAnsi="Times New Roman" w:cs="Times New Roman"/>
          <w:color w:val="000000"/>
          <w:sz w:val="27"/>
          <w:szCs w:val="27"/>
        </w:rPr>
        <w:t>分</w:t>
      </w:r>
    </w:p>
    <w:p w14:paraId="30A3C4AE" w14:textId="77777777" w:rsidR="00603929" w:rsidRDefault="00603929">
      <w:pPr>
        <w:rPr>
          <w:rFonts w:ascii="Times New Roman" w:hAnsi="Times New Roman" w:cs="Times New Roman"/>
          <w:color w:val="000000"/>
          <w:sz w:val="27"/>
          <w:szCs w:val="27"/>
        </w:rPr>
      </w:pPr>
    </w:p>
    <w:p w14:paraId="15BD081A" w14:textId="77777777" w:rsidR="00603929" w:rsidRDefault="00603929">
      <w:pPr>
        <w:rPr>
          <w:rFonts w:ascii="Times New Roman" w:hAnsi="Times New Roman" w:cs="Times New Roman"/>
          <w:color w:val="000000"/>
          <w:sz w:val="27"/>
          <w:szCs w:val="27"/>
        </w:rPr>
      </w:pPr>
    </w:p>
    <w:p w14:paraId="0FEC8C77" w14:textId="77777777" w:rsidR="00603929" w:rsidRDefault="00603929">
      <w:pPr>
        <w:rPr>
          <w:rFonts w:ascii="Times New Roman" w:hAnsi="Times New Roman" w:cs="Times New Roman"/>
          <w:color w:val="000000"/>
          <w:sz w:val="27"/>
          <w:szCs w:val="27"/>
        </w:rPr>
      </w:pPr>
    </w:p>
    <w:p w14:paraId="00D55B7F" w14:textId="77777777" w:rsidR="00603929" w:rsidRDefault="00603929">
      <w:pPr>
        <w:rPr>
          <w:rFonts w:ascii="Times New Roman" w:hAnsi="Times New Roman" w:cs="Times New Roman"/>
          <w:color w:val="000000"/>
          <w:sz w:val="27"/>
          <w:szCs w:val="27"/>
        </w:rPr>
      </w:pPr>
    </w:p>
    <w:p w14:paraId="1423B556" w14:textId="77777777" w:rsidR="00603929" w:rsidRDefault="00603929">
      <w:pPr>
        <w:rPr>
          <w:rFonts w:ascii="Times New Roman" w:hAnsi="Times New Roman" w:cs="Times New Roman"/>
          <w:color w:val="000000"/>
          <w:sz w:val="27"/>
          <w:szCs w:val="27"/>
        </w:rPr>
      </w:pPr>
    </w:p>
    <w:p w14:paraId="38F05F70" w14:textId="77777777" w:rsidR="00603929" w:rsidRDefault="00603929">
      <w:pPr>
        <w:rPr>
          <w:rFonts w:ascii="Times New Roman" w:hAnsi="Times New Roman" w:cs="Times New Roman"/>
          <w:color w:val="000000"/>
          <w:sz w:val="27"/>
          <w:szCs w:val="27"/>
        </w:rPr>
      </w:pPr>
    </w:p>
    <w:p w14:paraId="788A1DB2" w14:textId="77777777" w:rsidR="00603929" w:rsidRDefault="00603929">
      <w:pPr>
        <w:rPr>
          <w:rFonts w:ascii="Times New Roman" w:hAnsi="Times New Roman" w:cs="Times New Roman"/>
          <w:color w:val="000000"/>
          <w:sz w:val="27"/>
          <w:szCs w:val="27"/>
        </w:rPr>
      </w:pPr>
    </w:p>
    <w:p w14:paraId="65A21B44" w14:textId="77777777" w:rsidR="00603929" w:rsidRDefault="00603929">
      <w:pPr>
        <w:rPr>
          <w:rFonts w:ascii="Times New Roman" w:hAnsi="Times New Roman" w:cs="Times New Roman" w:hint="eastAsia"/>
          <w:color w:val="000000"/>
          <w:sz w:val="27"/>
          <w:szCs w:val="27"/>
        </w:rPr>
      </w:pPr>
      <w:bookmarkStart w:id="0" w:name="_GoBack"/>
      <w:bookmarkEnd w:id="0"/>
    </w:p>
    <w:p w14:paraId="16FCE53C" w14:textId="77777777" w:rsidR="00603929" w:rsidRDefault="00603929">
      <w:r w:rsidRPr="00603929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計算機網路</w:t>
      </w:r>
      <w:r w:rsidRPr="00603929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介紹計算機網路的</w:t>
      </w:r>
      <w:r>
        <w:rPr>
          <w:rFonts w:ascii="Times New Roman" w:hAnsi="Times New Roman" w:cs="Times New Roman"/>
          <w:color w:val="000000"/>
          <w:sz w:val="27"/>
          <w:szCs w:val="27"/>
        </w:rPr>
        <w:t>TCP/IP</w:t>
      </w:r>
      <w:r>
        <w:rPr>
          <w:rFonts w:ascii="Times New Roman" w:hAnsi="Times New Roman" w:cs="Times New Roman"/>
          <w:color w:val="000000"/>
          <w:sz w:val="27"/>
          <w:szCs w:val="27"/>
        </w:rPr>
        <w:t>通訊協定概念和其相關功能為主，並以系統設計的觀點來瞭解整個網路協定的運作機制。除此之外，我們將要求同學具有實做網路協定的能力以驗證課堂所學之理論。整學期我們將以模組化的方式來介紹相關的知識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期末報告評量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60% </w:t>
      </w:r>
      <w:r>
        <w:rPr>
          <w:rFonts w:ascii="Times New Roman" w:hAnsi="Times New Roman" w:cs="Times New Roman"/>
          <w:color w:val="000000"/>
          <w:sz w:val="27"/>
          <w:szCs w:val="27"/>
        </w:rPr>
        <w:t>上課、表現與實作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40%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•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及格標準：</w:t>
      </w:r>
      <w:r>
        <w:rPr>
          <w:rFonts w:ascii="Times New Roman" w:hAnsi="Times New Roman" w:cs="Times New Roman"/>
          <w:color w:val="000000"/>
          <w:sz w:val="27"/>
          <w:szCs w:val="27"/>
        </w:rPr>
        <w:t>60</w:t>
      </w:r>
      <w:r>
        <w:rPr>
          <w:rFonts w:ascii="Times New Roman" w:hAnsi="Times New Roman" w:cs="Times New Roman"/>
          <w:color w:val="000000"/>
          <w:sz w:val="27"/>
          <w:szCs w:val="27"/>
        </w:rPr>
        <w:t>分</w:t>
      </w:r>
    </w:p>
    <w:sectPr w:rsidR="006039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29"/>
    <w:rsid w:val="0060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F306"/>
  <w15:chartTrackingRefBased/>
  <w15:docId w15:val="{D5FBFE6C-527F-4F60-A94D-63DED7DD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2021-08-03T00:48:00Z</dcterms:created>
  <dcterms:modified xsi:type="dcterms:W3CDTF">2021-08-03T00:50:00Z</dcterms:modified>
</cp:coreProperties>
</file>